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6" w:rsidRPr="005533D9" w:rsidRDefault="00AB3166" w:rsidP="00AB3166">
      <w:pPr>
        <w:pStyle w:val="Sinespaciado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CC. Regidores del Honorable Ayuntamiento</w:t>
      </w:r>
    </w:p>
    <w:p w:rsidR="00AB3166" w:rsidRPr="005533D9" w:rsidRDefault="00AB3166" w:rsidP="00AB3166">
      <w:pPr>
        <w:pStyle w:val="Sinespaciado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Constitucional de Cabo Corrientes, Jalisco.</w:t>
      </w:r>
    </w:p>
    <w:p w:rsidR="00AB3166" w:rsidRPr="005533D9" w:rsidRDefault="00AB3166" w:rsidP="00AB3166">
      <w:pPr>
        <w:pStyle w:val="Sinespaciado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>P r e s e n t e</w:t>
      </w:r>
    </w:p>
    <w:p w:rsidR="00AB3166" w:rsidRPr="005533D9" w:rsidRDefault="00AB3166" w:rsidP="00AB3166">
      <w:pPr>
        <w:pStyle w:val="Sinespaciado"/>
        <w:rPr>
          <w:rFonts w:ascii="Arial" w:hAnsi="Arial" w:cs="Arial"/>
          <w:sz w:val="21"/>
          <w:szCs w:val="21"/>
        </w:rPr>
      </w:pPr>
    </w:p>
    <w:p w:rsidR="00AB3166" w:rsidRPr="005533D9" w:rsidRDefault="00AB3166" w:rsidP="00AB3166">
      <w:pPr>
        <w:pStyle w:val="Standard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533D9">
        <w:rPr>
          <w:rFonts w:ascii="Arial" w:hAnsi="Arial" w:cs="Arial"/>
          <w:sz w:val="21"/>
          <w:szCs w:val="21"/>
        </w:rPr>
        <w:t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Ordinaria</w:t>
      </w:r>
      <w:r w:rsidRPr="005533D9">
        <w:rPr>
          <w:rFonts w:ascii="Arial" w:hAnsi="Arial" w:cs="Arial"/>
          <w:b/>
          <w:sz w:val="21"/>
          <w:szCs w:val="21"/>
        </w:rPr>
        <w:t xml:space="preserve">, </w:t>
      </w:r>
      <w:r w:rsidRPr="005533D9">
        <w:rPr>
          <w:rFonts w:ascii="Arial" w:hAnsi="Arial" w:cs="Arial"/>
          <w:sz w:val="21"/>
          <w:szCs w:val="21"/>
        </w:rPr>
        <w:t xml:space="preserve">a realizarse el próximo día </w:t>
      </w:r>
      <w:r>
        <w:rPr>
          <w:rFonts w:ascii="Arial" w:hAnsi="Arial" w:cs="Arial"/>
          <w:b/>
          <w:sz w:val="21"/>
          <w:szCs w:val="21"/>
        </w:rPr>
        <w:t>19 de Mayo</w:t>
      </w:r>
      <w:r w:rsidRPr="005533D9">
        <w:rPr>
          <w:rFonts w:ascii="Arial" w:hAnsi="Arial" w:cs="Arial"/>
          <w:b/>
          <w:sz w:val="21"/>
          <w:szCs w:val="21"/>
        </w:rPr>
        <w:t xml:space="preserve"> del 2020,</w:t>
      </w:r>
      <w:r w:rsidRPr="005533D9">
        <w:rPr>
          <w:rFonts w:ascii="Arial" w:hAnsi="Arial" w:cs="Arial"/>
          <w:color w:val="FF0000"/>
          <w:sz w:val="21"/>
          <w:szCs w:val="21"/>
        </w:rPr>
        <w:t xml:space="preserve"> </w:t>
      </w:r>
      <w:r w:rsidRPr="005533D9">
        <w:rPr>
          <w:rFonts w:ascii="Arial" w:hAnsi="Arial" w:cs="Arial"/>
          <w:sz w:val="21"/>
          <w:szCs w:val="21"/>
        </w:rPr>
        <w:t xml:space="preserve">a las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13:00 trece horas,</w:t>
      </w:r>
      <w:r w:rsidRPr="005533D9">
        <w:rPr>
          <w:rFonts w:ascii="Arial" w:hAnsi="Arial" w:cs="Arial"/>
          <w:color w:val="000000" w:themeColor="text1"/>
          <w:sz w:val="21"/>
          <w:szCs w:val="21"/>
        </w:rPr>
        <w:t xml:space="preserve"> en el </w:t>
      </w:r>
      <w:r w:rsidRPr="005533D9">
        <w:rPr>
          <w:rFonts w:ascii="Arial" w:hAnsi="Arial" w:cs="Arial"/>
          <w:b/>
          <w:color w:val="000000" w:themeColor="text1"/>
          <w:sz w:val="21"/>
          <w:szCs w:val="21"/>
        </w:rPr>
        <w:t>Auditorio de la Casa de la Cultura</w:t>
      </w:r>
      <w:r w:rsidRPr="005533D9">
        <w:rPr>
          <w:rFonts w:ascii="Arial" w:hAnsi="Arial" w:cs="Arial"/>
          <w:color w:val="000000" w:themeColor="text1"/>
          <w:sz w:val="21"/>
          <w:szCs w:val="21"/>
        </w:rPr>
        <w:t>, bajo la siguiente:</w:t>
      </w:r>
    </w:p>
    <w:p w:rsidR="00AB3166" w:rsidRPr="005533D9" w:rsidRDefault="00AB3166" w:rsidP="00AB3166">
      <w:pPr>
        <w:pStyle w:val="Standard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AB3166" w:rsidRPr="00FE25E3" w:rsidRDefault="00AB3166" w:rsidP="00AB3166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E25E3">
        <w:rPr>
          <w:rFonts w:ascii="Arial" w:hAnsi="Arial" w:cs="Arial"/>
          <w:b/>
          <w:sz w:val="21"/>
          <w:szCs w:val="21"/>
          <w:u w:val="single"/>
        </w:rPr>
        <w:t>O  R  D  E  N    D  E   L     D Í  A</w:t>
      </w:r>
    </w:p>
    <w:p w:rsidR="00AB3166" w:rsidRPr="00FE25E3" w:rsidRDefault="00AB3166" w:rsidP="00AB3166">
      <w:pPr>
        <w:pStyle w:val="Sinespaciado"/>
        <w:jc w:val="both"/>
        <w:rPr>
          <w:rFonts w:ascii="Arial" w:hAnsi="Arial" w:cs="Arial"/>
          <w:sz w:val="21"/>
          <w:szCs w:val="21"/>
          <w:lang w:eastAsia="es-ES"/>
        </w:rPr>
      </w:pPr>
    </w:p>
    <w:p w:rsidR="00AB3166" w:rsidRPr="00FE25E3" w:rsidRDefault="00AB3166" w:rsidP="00AB3166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FE25E3">
        <w:rPr>
          <w:rFonts w:ascii="Arial" w:hAnsi="Arial" w:cs="Arial"/>
          <w:b/>
          <w:sz w:val="21"/>
          <w:szCs w:val="21"/>
        </w:rPr>
        <w:t>I.-</w:t>
      </w:r>
      <w:r w:rsidRPr="00FE25E3">
        <w:rPr>
          <w:rFonts w:ascii="Arial" w:hAnsi="Arial" w:cs="Arial"/>
          <w:sz w:val="21"/>
          <w:szCs w:val="21"/>
        </w:rPr>
        <w:t xml:space="preserve"> Lista de Asistencia y Declaración del Quórum legal.</w:t>
      </w:r>
    </w:p>
    <w:p w:rsidR="00AB3166" w:rsidRPr="00FE25E3" w:rsidRDefault="00AB3166" w:rsidP="00AB3166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AB3166" w:rsidRPr="00FE25E3" w:rsidRDefault="00AB3166" w:rsidP="00AB3166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FE25E3">
        <w:rPr>
          <w:rFonts w:ascii="Arial" w:hAnsi="Arial" w:cs="Arial"/>
          <w:b/>
          <w:sz w:val="21"/>
          <w:szCs w:val="21"/>
        </w:rPr>
        <w:t>II.-</w:t>
      </w:r>
      <w:r w:rsidRPr="00FE25E3">
        <w:rPr>
          <w:rFonts w:ascii="Arial" w:hAnsi="Arial" w:cs="Arial"/>
          <w:sz w:val="21"/>
          <w:szCs w:val="21"/>
        </w:rPr>
        <w:t xml:space="preserve"> Aprobación del Orden del día.</w:t>
      </w:r>
    </w:p>
    <w:p w:rsidR="00AB3166" w:rsidRPr="00FE25E3" w:rsidRDefault="00AB3166" w:rsidP="00AB3166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:rsidR="00AB3166" w:rsidRPr="00FE25E3" w:rsidRDefault="00AB3166" w:rsidP="00AB31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E25E3">
        <w:rPr>
          <w:rFonts w:ascii="Arial" w:hAnsi="Arial" w:cs="Arial"/>
          <w:b/>
          <w:sz w:val="21"/>
          <w:szCs w:val="21"/>
        </w:rPr>
        <w:t xml:space="preserve">III. </w:t>
      </w:r>
      <w:r w:rsidRPr="00FE25E3">
        <w:rPr>
          <w:rFonts w:ascii="Arial" w:hAnsi="Arial" w:cs="Arial"/>
          <w:sz w:val="21"/>
          <w:szCs w:val="21"/>
        </w:rPr>
        <w:t>Se solicita la aprobación del Ayuntamiento en pleno, para participar en el Programa de Fortalecimiento a la Transversalidad de la Perspectiva de Género, así como la aprobación del Proyecto Impulsando acciones para el Fortalecimiento y adelanto de las Mujeres desde el Centro Integración de Apoyo a las Mujeres Ser Mujer, por un Monto de $200,000.00 (Doscientos Mil Pesos 00/100 M.N), en beneficio de la Instancia Municipal de las mujeres de nuestro Municipio y que esté en posibilidades de equiparse. Así como brindar capacitaciones y fortalecimiento, en la búsqueda de la igualdad de oportunidades entre mujeres y hombres, asimismo se autoriza al Presidente Municipal el Ing. Prisciliano Ramírez Gordian, Síndico Municipal C. Pedro Antonio Castillón Macedo, Secretario General; Lic. Edgar Ramón Ibarra Contreras y a la Titular de Instancia Municipal de las Mujeres; Lic. Natalia Zepeda González  firmar un convenio específico de colaboración entre el H. Ayuntamiento de Cabo Corrientes, Jalisco y el Instituto Nacional de las Mujeres.</w:t>
      </w:r>
    </w:p>
    <w:p w:rsidR="00AB3166" w:rsidRDefault="00AB3166" w:rsidP="00AB316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B3166" w:rsidRPr="00FE25E3" w:rsidRDefault="00AB3166" w:rsidP="00AB31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E25E3">
        <w:rPr>
          <w:rFonts w:ascii="Arial" w:hAnsi="Arial" w:cs="Arial"/>
          <w:b/>
          <w:sz w:val="21"/>
          <w:szCs w:val="21"/>
        </w:rPr>
        <w:t xml:space="preserve">IV. </w:t>
      </w:r>
      <w:r w:rsidRPr="00FE25E3">
        <w:rPr>
          <w:rFonts w:ascii="Arial" w:hAnsi="Arial" w:cs="Arial"/>
          <w:sz w:val="21"/>
          <w:szCs w:val="21"/>
        </w:rPr>
        <w:t>Clausura de la sesión.</w:t>
      </w:r>
    </w:p>
    <w:p w:rsidR="003C3E9C" w:rsidRDefault="003C3E9C"/>
    <w:p w:rsidR="00AB3166" w:rsidRDefault="00AB3166" w:rsidP="00AB316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B3166" w:rsidRPr="005533D9" w:rsidRDefault="00AB3166" w:rsidP="00AB316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El Tuito, Municipio de Cabo Corrientes, Jalisco, a </w:t>
      </w:r>
      <w:r>
        <w:rPr>
          <w:rFonts w:ascii="Arial" w:hAnsi="Arial" w:cs="Arial"/>
          <w:b/>
          <w:sz w:val="21"/>
          <w:szCs w:val="21"/>
        </w:rPr>
        <w:t>16 de Mayo</w:t>
      </w:r>
      <w:r w:rsidRPr="005533D9">
        <w:rPr>
          <w:rFonts w:ascii="Arial" w:hAnsi="Arial" w:cs="Arial"/>
          <w:b/>
          <w:sz w:val="21"/>
          <w:szCs w:val="21"/>
        </w:rPr>
        <w:t xml:space="preserve"> del 2020.</w:t>
      </w:r>
    </w:p>
    <w:p w:rsidR="00AB3166" w:rsidRDefault="00AB3166" w:rsidP="00AB3166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B3166" w:rsidRDefault="00AB3166" w:rsidP="00AB3166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B3166" w:rsidRDefault="00AB3166" w:rsidP="00AB3166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</w:p>
    <w:p w:rsidR="00AB3166" w:rsidRPr="005533D9" w:rsidRDefault="00AB3166" w:rsidP="00AB3166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B3166" w:rsidRPr="005533D9" w:rsidRDefault="00AB3166" w:rsidP="00AB3166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B3166" w:rsidRPr="005533D9" w:rsidRDefault="00AB3166" w:rsidP="00AB3166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33D9">
        <w:rPr>
          <w:rFonts w:ascii="Arial" w:hAnsi="Arial" w:cs="Arial"/>
          <w:b/>
          <w:color w:val="000000"/>
          <w:sz w:val="21"/>
          <w:szCs w:val="21"/>
        </w:rPr>
        <w:t>LIC. EDGAR RAMON IBARRA CONTRERAS.</w:t>
      </w:r>
    </w:p>
    <w:p w:rsidR="00AB3166" w:rsidRPr="005533D9" w:rsidRDefault="00AB3166" w:rsidP="00AB3166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533D9">
        <w:rPr>
          <w:rFonts w:ascii="Arial" w:hAnsi="Arial" w:cs="Arial"/>
          <w:b/>
          <w:sz w:val="21"/>
          <w:szCs w:val="21"/>
        </w:rPr>
        <w:t xml:space="preserve">    SECRETARIO GENERAL 2018-2021</w:t>
      </w:r>
    </w:p>
    <w:p w:rsidR="00AB3166" w:rsidRDefault="00AB3166"/>
    <w:sectPr w:rsidR="00AB3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66"/>
    <w:rsid w:val="003C3E9C"/>
    <w:rsid w:val="00A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B316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B3166"/>
  </w:style>
  <w:style w:type="paragraph" w:customStyle="1" w:styleId="Standard">
    <w:name w:val="Standard"/>
    <w:rsid w:val="00AB3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B316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B3166"/>
  </w:style>
  <w:style w:type="paragraph" w:customStyle="1" w:styleId="Standard">
    <w:name w:val="Standard"/>
    <w:rsid w:val="00AB3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2020-09-09T19:36:00Z</dcterms:created>
  <dcterms:modified xsi:type="dcterms:W3CDTF">2020-09-09T19:39:00Z</dcterms:modified>
</cp:coreProperties>
</file>